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46" w:rsidRPr="00B647B9" w:rsidRDefault="00EF5446" w:rsidP="00EF5446">
      <w:pPr>
        <w:spacing w:after="0" w:line="240" w:lineRule="auto"/>
        <w:jc w:val="center"/>
        <w:rPr>
          <w:rFonts w:ascii="TT Norms Bold" w:hAnsi="TT Norms Bold"/>
          <w:b/>
          <w:color w:val="002060"/>
          <w:sz w:val="20"/>
          <w:szCs w:val="20"/>
        </w:rPr>
      </w:pPr>
      <w:r w:rsidRPr="00B647B9">
        <w:rPr>
          <w:rFonts w:ascii="TT Norms Bold" w:hAnsi="TT Norms Bold"/>
          <w:b/>
          <w:color w:val="002060"/>
          <w:sz w:val="20"/>
          <w:szCs w:val="20"/>
        </w:rPr>
        <w:t>Declaración de compromiso con los principios éticos de la investigación con seres humanos</w:t>
      </w:r>
    </w:p>
    <w:p w:rsidR="00EF5446" w:rsidRPr="00B647B9" w:rsidRDefault="00EF5446" w:rsidP="00EF5446">
      <w:pPr>
        <w:spacing w:after="0" w:line="240" w:lineRule="auto"/>
        <w:jc w:val="center"/>
        <w:rPr>
          <w:rFonts w:ascii="TT Norms Light" w:hAnsi="TT Norms Light"/>
          <w:b/>
          <w:color w:val="002060"/>
          <w:sz w:val="20"/>
          <w:szCs w:val="20"/>
        </w:rPr>
      </w:pPr>
    </w:p>
    <w:p w:rsidR="00EF5446" w:rsidRPr="00B647B9" w:rsidRDefault="00EF5446" w:rsidP="00EF5446">
      <w:pPr>
        <w:spacing w:after="0" w:line="240" w:lineRule="auto"/>
        <w:jc w:val="center"/>
        <w:rPr>
          <w:rFonts w:ascii="TT Norms Light" w:hAnsi="TT Norms Light"/>
          <w:b/>
          <w:color w:val="002060"/>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B647B9" w:rsidRPr="00B647B9" w:rsidTr="00EF5446">
        <w:trPr>
          <w:trHeight w:val="874"/>
        </w:trPr>
        <w:tc>
          <w:tcPr>
            <w:tcW w:w="9498"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rPr>
                <w:rFonts w:ascii="TT Norms Light" w:hAnsi="TT Norms Light"/>
                <w:b/>
                <w:color w:val="002060"/>
                <w:sz w:val="20"/>
                <w:szCs w:val="20"/>
              </w:rPr>
            </w:pP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Datos del investigador o investigadora principal:</w:t>
            </w: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Nombre completo: </w:t>
            </w:r>
            <w:r w:rsidRPr="00B647B9">
              <w:rPr>
                <w:rFonts w:ascii="TT Norms Light" w:hAnsi="TT Norms Light"/>
                <w:b/>
                <w:color w:val="002060"/>
                <w:sz w:val="20"/>
                <w:szCs w:val="20"/>
                <w:u w:val="thick"/>
              </w:rPr>
              <w:t>_________________________________________________________________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Afiliación institucional: </w:t>
            </w:r>
            <w:r w:rsidRPr="00B647B9">
              <w:rPr>
                <w:rFonts w:ascii="TT Norms Light" w:hAnsi="TT Norms Light"/>
                <w:b/>
                <w:color w:val="002060"/>
                <w:sz w:val="20"/>
                <w:szCs w:val="20"/>
                <w:u w:val="thick"/>
              </w:rPr>
              <w:t>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Especialidad: </w:t>
            </w:r>
            <w:r w:rsidRPr="00B647B9">
              <w:rPr>
                <w:rFonts w:ascii="TT Norms Light" w:hAnsi="TT Norms Light"/>
                <w:b/>
                <w:color w:val="002060"/>
                <w:sz w:val="20"/>
                <w:szCs w:val="20"/>
                <w:u w:val="thick"/>
              </w:rPr>
              <w:t>______________________________________________________________________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Grado académico: </w:t>
            </w:r>
            <w:r w:rsidRPr="00B647B9">
              <w:rPr>
                <w:rFonts w:ascii="TT Norms Light" w:hAnsi="TT Norms Light"/>
                <w:b/>
                <w:color w:val="002060"/>
                <w:sz w:val="20"/>
                <w:szCs w:val="20"/>
                <w:u w:val="thick"/>
              </w:rPr>
              <w:t xml:space="preserve"> _________________________________________________________________</w:t>
            </w:r>
          </w:p>
        </w:tc>
      </w:tr>
      <w:tr w:rsidR="00B647B9" w:rsidRPr="00B647B9" w:rsidTr="00EF5446">
        <w:trPr>
          <w:trHeight w:val="874"/>
        </w:trPr>
        <w:tc>
          <w:tcPr>
            <w:tcW w:w="9498"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rPr>
                <w:rFonts w:ascii="TT Norms Light" w:hAnsi="TT Norms Light"/>
                <w:b/>
                <w:color w:val="002060"/>
                <w:sz w:val="20"/>
                <w:szCs w:val="20"/>
              </w:rPr>
            </w:pPr>
          </w:p>
          <w:p w:rsidR="00EF5446" w:rsidRPr="00B647B9" w:rsidRDefault="00EF5446">
            <w:pPr>
              <w:ind w:left="68"/>
              <w:rPr>
                <w:rFonts w:ascii="TT Norms Light" w:hAnsi="TT Norms Light"/>
                <w:b/>
                <w:color w:val="002060"/>
                <w:sz w:val="20"/>
                <w:szCs w:val="20"/>
              </w:rPr>
            </w:pPr>
            <w:r w:rsidRPr="00B647B9">
              <w:rPr>
                <w:rFonts w:ascii="TT Norms Light" w:hAnsi="TT Norms Light"/>
                <w:b/>
                <w:color w:val="002060"/>
                <w:sz w:val="20"/>
                <w:szCs w:val="20"/>
              </w:rPr>
              <w:t>Miembros del grupo de investigación o investigadores que participarán en el proyecto de investigación:</w:t>
            </w: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Nombre completo: </w:t>
            </w:r>
            <w:r w:rsidRPr="00B647B9">
              <w:rPr>
                <w:rFonts w:ascii="TT Norms Light" w:hAnsi="TT Norms Light"/>
                <w:b/>
                <w:color w:val="002060"/>
                <w:sz w:val="20"/>
                <w:szCs w:val="20"/>
                <w:u w:val="thick"/>
              </w:rPr>
              <w:t>_________________________________________________________________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Afiliación institucional: </w:t>
            </w:r>
            <w:r w:rsidRPr="00B647B9">
              <w:rPr>
                <w:rFonts w:ascii="TT Norms Light" w:hAnsi="TT Norms Light"/>
                <w:b/>
                <w:color w:val="002060"/>
                <w:sz w:val="20"/>
                <w:szCs w:val="20"/>
                <w:u w:val="thick"/>
              </w:rPr>
              <w:t>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Especialidad: </w:t>
            </w:r>
            <w:r w:rsidRPr="00B647B9">
              <w:rPr>
                <w:rFonts w:ascii="TT Norms Light" w:hAnsi="TT Norms Light"/>
                <w:b/>
                <w:color w:val="002060"/>
                <w:sz w:val="20"/>
                <w:szCs w:val="20"/>
                <w:u w:val="thick"/>
              </w:rPr>
              <w:t>______________________________________________________________________</w:t>
            </w:r>
          </w:p>
          <w:p w:rsidR="00EF5446" w:rsidRPr="00B647B9" w:rsidRDefault="00EF5446">
            <w:pPr>
              <w:spacing w:after="0"/>
              <w:rPr>
                <w:rFonts w:ascii="TT Norms Light" w:hAnsi="TT Norms Light"/>
                <w:b/>
                <w:color w:val="002060"/>
                <w:sz w:val="20"/>
                <w:szCs w:val="20"/>
                <w:u w:val="thick"/>
              </w:rPr>
            </w:pP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Nombre completo: </w:t>
            </w:r>
            <w:r w:rsidRPr="00B647B9">
              <w:rPr>
                <w:rFonts w:ascii="TT Norms Light" w:hAnsi="TT Norms Light"/>
                <w:b/>
                <w:color w:val="002060"/>
                <w:sz w:val="20"/>
                <w:szCs w:val="20"/>
                <w:u w:val="thick"/>
              </w:rPr>
              <w:t>_________________________________________________________________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Afiliación institucional: </w:t>
            </w:r>
            <w:r w:rsidRPr="00B647B9">
              <w:rPr>
                <w:rFonts w:ascii="TT Norms Light" w:hAnsi="TT Norms Light"/>
                <w:b/>
                <w:color w:val="002060"/>
                <w:sz w:val="20"/>
                <w:szCs w:val="20"/>
                <w:u w:val="thick"/>
              </w:rPr>
              <w:t>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Especialidad: </w:t>
            </w:r>
            <w:r w:rsidRPr="00B647B9">
              <w:rPr>
                <w:rFonts w:ascii="TT Norms Light" w:hAnsi="TT Norms Light"/>
                <w:b/>
                <w:color w:val="002060"/>
                <w:sz w:val="20"/>
                <w:szCs w:val="20"/>
                <w:u w:val="thick"/>
              </w:rPr>
              <w:t>______________________________________________________________________</w:t>
            </w:r>
          </w:p>
          <w:p w:rsidR="00EF5446" w:rsidRPr="00B647B9" w:rsidRDefault="00EF5446">
            <w:pPr>
              <w:spacing w:after="0"/>
              <w:rPr>
                <w:rFonts w:ascii="TT Norms Light" w:hAnsi="TT Norms Light"/>
                <w:b/>
                <w:color w:val="002060"/>
                <w:sz w:val="20"/>
                <w:szCs w:val="20"/>
                <w:u w:val="thick"/>
              </w:rPr>
            </w:pP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Nombre completo: </w:t>
            </w:r>
            <w:r w:rsidRPr="00B647B9">
              <w:rPr>
                <w:rFonts w:ascii="TT Norms Light" w:hAnsi="TT Norms Light"/>
                <w:b/>
                <w:color w:val="002060"/>
                <w:sz w:val="20"/>
                <w:szCs w:val="20"/>
                <w:u w:val="thick"/>
              </w:rPr>
              <w:t>_________________________________________________________________</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Afiliación institucional: </w:t>
            </w:r>
            <w:r w:rsidRPr="00B647B9">
              <w:rPr>
                <w:rFonts w:ascii="TT Norms Light" w:hAnsi="TT Norms Light"/>
                <w:b/>
                <w:color w:val="002060"/>
                <w:sz w:val="20"/>
                <w:szCs w:val="20"/>
                <w:u w:val="thick"/>
              </w:rPr>
              <w:t>_____________________________________________________________</w:t>
            </w: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Especialidad: </w:t>
            </w:r>
            <w:r w:rsidRPr="00B647B9">
              <w:rPr>
                <w:rFonts w:ascii="TT Norms Light" w:hAnsi="TT Norms Light"/>
                <w:b/>
                <w:color w:val="002060"/>
                <w:sz w:val="20"/>
                <w:szCs w:val="20"/>
                <w:u w:val="thick"/>
              </w:rPr>
              <w:t>______________________________________________________________________</w:t>
            </w:r>
          </w:p>
        </w:tc>
      </w:tr>
      <w:tr w:rsidR="00EF5446" w:rsidRPr="00B647B9" w:rsidTr="00EF5446">
        <w:trPr>
          <w:trHeight w:val="596"/>
        </w:trPr>
        <w:tc>
          <w:tcPr>
            <w:tcW w:w="9498" w:type="dxa"/>
            <w:tcBorders>
              <w:top w:val="single" w:sz="4" w:space="0" w:color="auto"/>
              <w:left w:val="single" w:sz="4" w:space="0" w:color="auto"/>
              <w:bottom w:val="single" w:sz="4" w:space="0" w:color="auto"/>
              <w:right w:val="single" w:sz="4" w:space="0" w:color="auto"/>
            </w:tcBorders>
          </w:tcPr>
          <w:p w:rsidR="00EF5446" w:rsidRPr="00B647B9" w:rsidRDefault="00EF5446">
            <w:pPr>
              <w:rPr>
                <w:rFonts w:ascii="TT Norms Light" w:hAnsi="TT Norms Light"/>
                <w:b/>
                <w:color w:val="002060"/>
                <w:sz w:val="20"/>
                <w:szCs w:val="20"/>
              </w:rPr>
            </w:pP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Datos de la propuesta de investigación:</w:t>
            </w:r>
          </w:p>
          <w:p w:rsidR="00EF5446" w:rsidRPr="00B647B9" w:rsidRDefault="00EF5446">
            <w:pPr>
              <w:rPr>
                <w:rFonts w:ascii="TT Norms Light" w:hAnsi="TT Norms Light"/>
                <w:b/>
                <w:color w:val="002060"/>
                <w:sz w:val="20"/>
                <w:szCs w:val="20"/>
                <w:u w:val="thick"/>
              </w:rPr>
            </w:pPr>
            <w:r w:rsidRPr="00B647B9">
              <w:rPr>
                <w:rFonts w:ascii="TT Norms Light" w:hAnsi="TT Norms Light"/>
                <w:b/>
                <w:color w:val="002060"/>
                <w:sz w:val="20"/>
                <w:szCs w:val="20"/>
              </w:rPr>
              <w:t xml:space="preserve">Título de la investigación: </w:t>
            </w:r>
            <w:r w:rsidRPr="00B647B9">
              <w:rPr>
                <w:rFonts w:ascii="TT Norms Light" w:hAnsi="TT Norms Light"/>
                <w:b/>
                <w:color w:val="002060"/>
                <w:sz w:val="20"/>
                <w:szCs w:val="20"/>
                <w:u w:val="thick"/>
              </w:rPr>
              <w:t>_____________________________________________________________</w:t>
            </w:r>
          </w:p>
          <w:p w:rsidR="00EF5446" w:rsidRPr="00B647B9" w:rsidRDefault="00EF5446">
            <w:pPr>
              <w:rPr>
                <w:rFonts w:ascii="TT Norms Light" w:hAnsi="TT Norms Light"/>
                <w:b/>
                <w:color w:val="002060"/>
                <w:sz w:val="20"/>
                <w:szCs w:val="20"/>
              </w:rPr>
            </w:pPr>
            <w:r w:rsidRPr="00B647B9">
              <w:rPr>
                <w:rFonts w:ascii="TT Norms Light" w:hAnsi="TT Norms Light"/>
                <w:b/>
                <w:color w:val="002060"/>
                <w:sz w:val="20"/>
                <w:szCs w:val="20"/>
              </w:rPr>
              <w:t xml:space="preserve">Duración del proyecto: </w:t>
            </w:r>
            <w:r w:rsidRPr="00B647B9">
              <w:rPr>
                <w:rFonts w:ascii="TT Norms Light" w:hAnsi="TT Norms Light"/>
                <w:b/>
                <w:color w:val="002060"/>
                <w:sz w:val="20"/>
                <w:szCs w:val="20"/>
                <w:u w:val="thick"/>
              </w:rPr>
              <w:t xml:space="preserve"> ______________________________________________________________</w:t>
            </w:r>
          </w:p>
        </w:tc>
      </w:tr>
    </w:tbl>
    <w:p w:rsidR="00EF5446" w:rsidRPr="00B647B9" w:rsidRDefault="00EF5446" w:rsidP="00EF5446">
      <w:pPr>
        <w:spacing w:after="0" w:line="240" w:lineRule="auto"/>
        <w:jc w:val="center"/>
        <w:rPr>
          <w:rFonts w:ascii="TT Norms Light" w:hAnsi="TT Norms Light"/>
          <w:b/>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rPr>
          <w:rFonts w:ascii="TT Norms Light" w:hAnsi="TT Norms Light"/>
          <w:color w:val="002060"/>
          <w:sz w:val="20"/>
          <w:szCs w:val="20"/>
        </w:rPr>
      </w:pPr>
      <w:r w:rsidRPr="00B647B9">
        <w:rPr>
          <w:rFonts w:ascii="TT Norms Light" w:hAnsi="TT Norms Light"/>
          <w:color w:val="002060"/>
          <w:sz w:val="20"/>
          <w:szCs w:val="20"/>
        </w:rPr>
        <w:lastRenderedPageBreak/>
        <w:t>Declaro:</w:t>
      </w:r>
    </w:p>
    <w:p w:rsidR="00EF5446" w:rsidRPr="00B647B9" w:rsidRDefault="00EF5446" w:rsidP="00EF5446">
      <w:pPr>
        <w:spacing w:after="0" w:line="240" w:lineRule="auto"/>
        <w:rPr>
          <w:rFonts w:ascii="TT Norms Light" w:hAnsi="TT Norms Light"/>
          <w:color w:val="002060"/>
          <w:sz w:val="20"/>
          <w:szCs w:val="20"/>
        </w:rPr>
      </w:pPr>
    </w:p>
    <w:p w:rsidR="00EF5446" w:rsidRPr="00B647B9" w:rsidRDefault="00EF5446" w:rsidP="00EF5446">
      <w:pPr>
        <w:spacing w:after="0" w:line="240" w:lineRule="auto"/>
        <w:jc w:val="center"/>
        <w:rPr>
          <w:rFonts w:ascii="TT Norms Light" w:hAnsi="TT Norms Light"/>
          <w:b/>
          <w:color w:val="002060"/>
          <w:sz w:val="20"/>
          <w:szCs w:val="20"/>
        </w:rPr>
      </w:pPr>
      <w:r w:rsidRPr="00B647B9">
        <w:rPr>
          <w:rFonts w:ascii="TT Norms Light" w:hAnsi="TT Norms Light"/>
          <w:b/>
          <w:color w:val="002060"/>
          <w:sz w:val="20"/>
          <w:szCs w:val="20"/>
        </w:rPr>
        <w:t>(Marque con una X solo una de las siguientes alternativas)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8106"/>
      </w:tblGrid>
      <w:tr w:rsidR="00B647B9" w:rsidRPr="00B647B9" w:rsidTr="00EF5446">
        <w:trPr>
          <w:trHeight w:val="929"/>
        </w:trPr>
        <w:tc>
          <w:tcPr>
            <w:tcW w:w="527" w:type="pct"/>
            <w:tcBorders>
              <w:top w:val="single" w:sz="4" w:space="0" w:color="auto"/>
              <w:left w:val="single" w:sz="4" w:space="0" w:color="auto"/>
              <w:bottom w:val="single" w:sz="4" w:space="0" w:color="auto"/>
              <w:right w:val="single" w:sz="4" w:space="0" w:color="auto"/>
            </w:tcBorders>
          </w:tcPr>
          <w:p w:rsidR="00EF5446" w:rsidRPr="00B647B9" w:rsidRDefault="00EF5446">
            <w:pPr>
              <w:jc w:val="center"/>
              <w:rPr>
                <w:rFonts w:ascii="TT Norms Light" w:hAnsi="TT Norms Light"/>
                <w:b/>
                <w:color w:val="002060"/>
                <w:sz w:val="20"/>
                <w:szCs w:val="20"/>
              </w:rPr>
            </w:pPr>
          </w:p>
        </w:tc>
        <w:tc>
          <w:tcPr>
            <w:tcW w:w="4473" w:type="pct"/>
            <w:tcBorders>
              <w:top w:val="single" w:sz="4" w:space="0" w:color="auto"/>
              <w:left w:val="single" w:sz="4" w:space="0" w:color="auto"/>
              <w:bottom w:val="single" w:sz="4" w:space="0" w:color="auto"/>
              <w:right w:val="single" w:sz="4" w:space="0" w:color="auto"/>
            </w:tcBorders>
            <w:vAlign w:val="center"/>
            <w:hideMark/>
          </w:tcPr>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Que mi/nuestra investigación SÍ requiere de la participación de seres humanos (pudiendo tratarse inclusive de embriones, fetos, células, fluidos, partes del cuerpo, cadáveres). Son parte de estas investigaciones los estudios que requieren la aplicación de encuestas, cuestionarios, pruebas (psicológicas, clínicas, médicas), entrevistas, grupos focales, observación natural y observación participante, uso de material fotográfico o grabaciones en audio y video, y validación de tecnologías (clínicas, ambientales, de construcción, etc.).</w:t>
            </w:r>
          </w:p>
        </w:tc>
      </w:tr>
      <w:tr w:rsidR="00EF5446" w:rsidRPr="00B647B9" w:rsidTr="00EF5446">
        <w:trPr>
          <w:trHeight w:val="929"/>
        </w:trPr>
        <w:tc>
          <w:tcPr>
            <w:tcW w:w="527" w:type="pct"/>
            <w:tcBorders>
              <w:top w:val="single" w:sz="4" w:space="0" w:color="auto"/>
              <w:left w:val="single" w:sz="4" w:space="0" w:color="auto"/>
              <w:bottom w:val="single" w:sz="4" w:space="0" w:color="auto"/>
              <w:right w:val="single" w:sz="4" w:space="0" w:color="auto"/>
            </w:tcBorders>
          </w:tcPr>
          <w:p w:rsidR="00EF5446" w:rsidRPr="00B647B9" w:rsidRDefault="00EF5446">
            <w:pPr>
              <w:jc w:val="center"/>
              <w:rPr>
                <w:rFonts w:ascii="TT Norms Light" w:hAnsi="TT Norms Light"/>
                <w:b/>
                <w:color w:val="002060"/>
                <w:sz w:val="20"/>
                <w:szCs w:val="20"/>
              </w:rPr>
            </w:pPr>
          </w:p>
        </w:tc>
        <w:tc>
          <w:tcPr>
            <w:tcW w:w="4473" w:type="pct"/>
            <w:tcBorders>
              <w:top w:val="single" w:sz="4" w:space="0" w:color="auto"/>
              <w:left w:val="single" w:sz="4" w:space="0" w:color="auto"/>
              <w:bottom w:val="single" w:sz="4" w:space="0" w:color="auto"/>
              <w:right w:val="single" w:sz="4" w:space="0" w:color="auto"/>
            </w:tcBorders>
            <w:vAlign w:val="center"/>
            <w:hideMark/>
          </w:tcPr>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 xml:space="preserve">Que mi/nuestra investigación NO requiere de la participación de seres humanos (pudiendo tratarse inclusive de embriones, fetos, células, fluidos, partes del cuerpo, cadáveres); ni comprende ninguno de los instrumentos o técnicas de recolección de información ejemplificados en el párrafo anterior. </w:t>
            </w:r>
          </w:p>
        </w:tc>
      </w:tr>
    </w:tbl>
    <w:p w:rsidR="00EF5446" w:rsidRPr="00B647B9" w:rsidRDefault="00EF5446" w:rsidP="00EF5446">
      <w:pPr>
        <w:jc w:val="both"/>
        <w:rPr>
          <w:rFonts w:ascii="TT Norms Light" w:hAnsi="TT Norms Light"/>
          <w:b/>
          <w:color w:val="002060"/>
          <w:sz w:val="20"/>
          <w:szCs w:val="20"/>
        </w:rPr>
      </w:pP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Al marcar la opción SÍ, me estoy comprometiendo a respetar los principios éticos que una investigación que incluye la participación de seres humanos exige, y que se encuentran en el Reglamento del Comité de Ética de la Investigación para Ciencias de la Vida y Tecnologías (CEI-</w:t>
      </w:r>
      <w:proofErr w:type="spellStart"/>
      <w:r w:rsidRPr="00B647B9">
        <w:rPr>
          <w:rFonts w:ascii="TT Norms Light" w:hAnsi="TT Norms Light"/>
          <w:color w:val="002060"/>
          <w:sz w:val="20"/>
          <w:szCs w:val="20"/>
        </w:rPr>
        <w:t>CVyTech</w:t>
      </w:r>
      <w:proofErr w:type="spellEnd"/>
      <w:r w:rsidRPr="00B647B9">
        <w:rPr>
          <w:rFonts w:ascii="TT Norms Light" w:hAnsi="TT Norms Light"/>
          <w:color w:val="002060"/>
          <w:sz w:val="20"/>
          <w:szCs w:val="20"/>
        </w:rPr>
        <w:t xml:space="preserve">).  </w:t>
      </w: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Los cinco principios éticos sobre los que he construido mi propuesta de investigación son:</w:t>
      </w:r>
    </w:p>
    <w:p w:rsidR="00EF5446" w:rsidRPr="00B647B9" w:rsidRDefault="00EF5446" w:rsidP="00EF5446">
      <w:pPr>
        <w:pStyle w:val="Prrafodelista"/>
        <w:numPr>
          <w:ilvl w:val="0"/>
          <w:numId w:val="1"/>
        </w:numPr>
        <w:jc w:val="both"/>
        <w:rPr>
          <w:rFonts w:ascii="TT Norms Light" w:hAnsi="TT Norms Light"/>
          <w:color w:val="002060"/>
          <w:sz w:val="20"/>
          <w:szCs w:val="20"/>
        </w:rPr>
      </w:pPr>
      <w:r w:rsidRPr="00B647B9">
        <w:rPr>
          <w:rFonts w:ascii="TT Norms Light" w:hAnsi="TT Norms Light"/>
          <w:color w:val="002060"/>
          <w:sz w:val="20"/>
          <w:szCs w:val="20"/>
        </w:rPr>
        <w:t>Respeto a las personas</w:t>
      </w:r>
    </w:p>
    <w:p w:rsidR="00EF5446" w:rsidRPr="00B647B9" w:rsidRDefault="00EF5446" w:rsidP="00EF5446">
      <w:pPr>
        <w:pStyle w:val="Prrafodelista"/>
        <w:numPr>
          <w:ilvl w:val="0"/>
          <w:numId w:val="1"/>
        </w:numPr>
        <w:jc w:val="both"/>
        <w:rPr>
          <w:rFonts w:ascii="TT Norms Light" w:hAnsi="TT Norms Light"/>
          <w:color w:val="002060"/>
          <w:sz w:val="20"/>
          <w:szCs w:val="20"/>
        </w:rPr>
      </w:pPr>
      <w:r w:rsidRPr="00B647B9">
        <w:rPr>
          <w:rFonts w:ascii="TT Norms Light" w:hAnsi="TT Norms Light"/>
          <w:color w:val="002060"/>
          <w:sz w:val="20"/>
          <w:szCs w:val="20"/>
        </w:rPr>
        <w:t>Beneficencia no maleficencia</w:t>
      </w:r>
    </w:p>
    <w:p w:rsidR="00EF5446" w:rsidRPr="00B647B9" w:rsidRDefault="00EF5446" w:rsidP="00EF5446">
      <w:pPr>
        <w:pStyle w:val="Prrafodelista"/>
        <w:numPr>
          <w:ilvl w:val="0"/>
          <w:numId w:val="1"/>
        </w:numPr>
        <w:jc w:val="both"/>
        <w:rPr>
          <w:rFonts w:ascii="TT Norms Light" w:hAnsi="TT Norms Light"/>
          <w:color w:val="002060"/>
          <w:sz w:val="20"/>
          <w:szCs w:val="20"/>
        </w:rPr>
      </w:pPr>
      <w:r w:rsidRPr="00B647B9">
        <w:rPr>
          <w:rFonts w:ascii="TT Norms Light" w:hAnsi="TT Norms Light"/>
          <w:color w:val="002060"/>
          <w:sz w:val="20"/>
          <w:szCs w:val="20"/>
        </w:rPr>
        <w:t>Justicia</w:t>
      </w:r>
    </w:p>
    <w:p w:rsidR="00EF5446" w:rsidRPr="00B647B9" w:rsidRDefault="00EF5446" w:rsidP="00EF5446">
      <w:pPr>
        <w:pStyle w:val="Prrafodelista"/>
        <w:numPr>
          <w:ilvl w:val="0"/>
          <w:numId w:val="1"/>
        </w:numPr>
        <w:jc w:val="both"/>
        <w:rPr>
          <w:rFonts w:ascii="TT Norms Light" w:hAnsi="TT Norms Light"/>
          <w:color w:val="002060"/>
          <w:sz w:val="20"/>
          <w:szCs w:val="20"/>
        </w:rPr>
      </w:pPr>
      <w:r w:rsidRPr="00B647B9">
        <w:rPr>
          <w:rFonts w:ascii="TT Norms Light" w:hAnsi="TT Norms Light"/>
          <w:color w:val="002060"/>
          <w:sz w:val="20"/>
          <w:szCs w:val="20"/>
        </w:rPr>
        <w:t>Integridad Científica</w:t>
      </w:r>
    </w:p>
    <w:p w:rsidR="00EF5446" w:rsidRPr="00B647B9" w:rsidRDefault="00EF5446" w:rsidP="00EF5446">
      <w:pPr>
        <w:pStyle w:val="Prrafodelista"/>
        <w:numPr>
          <w:ilvl w:val="0"/>
          <w:numId w:val="1"/>
        </w:numPr>
        <w:jc w:val="both"/>
        <w:rPr>
          <w:rFonts w:ascii="TT Norms Light" w:hAnsi="TT Norms Light"/>
          <w:color w:val="002060"/>
          <w:sz w:val="20"/>
          <w:szCs w:val="20"/>
        </w:rPr>
      </w:pPr>
      <w:r w:rsidRPr="00B647B9">
        <w:rPr>
          <w:rFonts w:ascii="TT Norms Light" w:hAnsi="TT Norms Light"/>
          <w:color w:val="002060"/>
          <w:sz w:val="20"/>
          <w:szCs w:val="20"/>
        </w:rPr>
        <w:t>Responsabilidad.</w:t>
      </w: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Los cuales se traducen en siete consideraciones éticas previstas también en el reglamento del CEI-</w:t>
      </w:r>
      <w:proofErr w:type="spellStart"/>
      <w:r w:rsidRPr="00B647B9">
        <w:rPr>
          <w:rFonts w:ascii="TT Norms Light" w:hAnsi="TT Norms Light"/>
          <w:color w:val="002060"/>
          <w:sz w:val="20"/>
          <w:szCs w:val="20"/>
        </w:rPr>
        <w:t>CVyTech</w:t>
      </w:r>
      <w:proofErr w:type="spellEnd"/>
      <w:r w:rsidRPr="00B647B9">
        <w:rPr>
          <w:rFonts w:ascii="TT Norms Light" w:hAnsi="TT Norms Light"/>
          <w:color w:val="002060"/>
          <w:sz w:val="20"/>
          <w:szCs w:val="20"/>
        </w:rPr>
        <w:t xml:space="preserve">. Estas son: </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Valor social</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Validez científica</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Balance beneficios/riesgos razonables y minimización de riesgos</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Selección equitativa de los sujetos de investigación</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Proceso de consentimiento informado</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Respeto por las personas</w:t>
      </w:r>
    </w:p>
    <w:p w:rsidR="00EF5446" w:rsidRPr="00B647B9" w:rsidRDefault="00EF5446" w:rsidP="00EF5446">
      <w:pPr>
        <w:pStyle w:val="Prrafodelista"/>
        <w:numPr>
          <w:ilvl w:val="0"/>
          <w:numId w:val="2"/>
        </w:numPr>
        <w:jc w:val="both"/>
        <w:rPr>
          <w:rFonts w:ascii="TT Norms Light" w:hAnsi="TT Norms Light"/>
          <w:color w:val="002060"/>
          <w:sz w:val="20"/>
          <w:szCs w:val="20"/>
        </w:rPr>
      </w:pPr>
      <w:r w:rsidRPr="00B647B9">
        <w:rPr>
          <w:rFonts w:ascii="TT Norms Light" w:hAnsi="TT Norms Light"/>
          <w:color w:val="002060"/>
          <w:sz w:val="20"/>
          <w:szCs w:val="20"/>
        </w:rPr>
        <w:t>Participación y compromiso de las comunidades</w:t>
      </w: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Para cumplir con estos principios y las consideraciones que los operacionalizan, me comprometo a explicar la manera en que los desarrollaré en mi investigación.</w:t>
      </w: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 xml:space="preserve">Asimismo, declaro no tener participación efectiva o potencial en una relación financiera o de otro tipo que afecte directa y significativamente, o que pudiera afectar mi juicio independiente e imparcial en mi deber para con el desarrollo de la investigación. </w:t>
      </w: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t>Si alguno/a de los/as investigadores/as tuviera un potencial conflicto de interés, a continuación, lo declaro/amos:</w:t>
      </w:r>
    </w:p>
    <w:tbl>
      <w:tblPr>
        <w:tblStyle w:val="Tablaconcuadrcula"/>
        <w:tblW w:w="0" w:type="auto"/>
        <w:tblInd w:w="360" w:type="dxa"/>
        <w:tblLook w:val="04A0" w:firstRow="1" w:lastRow="0" w:firstColumn="1" w:lastColumn="0" w:noHBand="0" w:noVBand="1"/>
      </w:tblPr>
      <w:tblGrid>
        <w:gridCol w:w="3434"/>
        <w:gridCol w:w="5260"/>
      </w:tblGrid>
      <w:tr w:rsidR="00B647B9" w:rsidRPr="00B647B9" w:rsidTr="00EF5446">
        <w:tc>
          <w:tcPr>
            <w:tcW w:w="3434"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line="240" w:lineRule="auto"/>
              <w:jc w:val="both"/>
              <w:rPr>
                <w:rFonts w:ascii="TT Norms Light" w:hAnsi="TT Norms Light"/>
                <w:color w:val="002060"/>
                <w:sz w:val="20"/>
                <w:szCs w:val="20"/>
              </w:rPr>
            </w:pPr>
          </w:p>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 xml:space="preserve">Nombre </w:t>
            </w:r>
          </w:p>
        </w:tc>
        <w:tc>
          <w:tcPr>
            <w:tcW w:w="5260"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line="240" w:lineRule="auto"/>
              <w:jc w:val="both"/>
              <w:rPr>
                <w:rFonts w:ascii="TT Norms Light" w:hAnsi="TT Norms Light"/>
                <w:color w:val="002060"/>
                <w:sz w:val="20"/>
                <w:szCs w:val="20"/>
              </w:rPr>
            </w:pPr>
          </w:p>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Potencial conflicto de interés (descripción)</w:t>
            </w:r>
          </w:p>
        </w:tc>
      </w:tr>
      <w:tr w:rsidR="00B647B9" w:rsidRPr="00B647B9" w:rsidTr="00EF5446">
        <w:tc>
          <w:tcPr>
            <w:tcW w:w="3434" w:type="dxa"/>
            <w:tcBorders>
              <w:top w:val="single" w:sz="4" w:space="0" w:color="auto"/>
              <w:left w:val="single" w:sz="4" w:space="0" w:color="auto"/>
              <w:bottom w:val="single" w:sz="4" w:space="0" w:color="auto"/>
              <w:right w:val="single" w:sz="4" w:space="0" w:color="auto"/>
            </w:tcBorders>
            <w:hideMark/>
          </w:tcPr>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1.</w:t>
            </w:r>
          </w:p>
        </w:tc>
        <w:tc>
          <w:tcPr>
            <w:tcW w:w="5260"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line="240" w:lineRule="auto"/>
              <w:jc w:val="both"/>
              <w:rPr>
                <w:rFonts w:ascii="TT Norms Light" w:hAnsi="TT Norms Light"/>
                <w:color w:val="002060"/>
                <w:sz w:val="20"/>
                <w:szCs w:val="20"/>
              </w:rPr>
            </w:pPr>
          </w:p>
        </w:tc>
      </w:tr>
      <w:tr w:rsidR="00B647B9" w:rsidRPr="00B647B9" w:rsidTr="00EF5446">
        <w:tc>
          <w:tcPr>
            <w:tcW w:w="3434" w:type="dxa"/>
            <w:tcBorders>
              <w:top w:val="single" w:sz="4" w:space="0" w:color="auto"/>
              <w:left w:val="single" w:sz="4" w:space="0" w:color="auto"/>
              <w:bottom w:val="single" w:sz="4" w:space="0" w:color="auto"/>
              <w:right w:val="single" w:sz="4" w:space="0" w:color="auto"/>
            </w:tcBorders>
            <w:hideMark/>
          </w:tcPr>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2.</w:t>
            </w:r>
          </w:p>
        </w:tc>
        <w:tc>
          <w:tcPr>
            <w:tcW w:w="5260"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line="240" w:lineRule="auto"/>
              <w:jc w:val="both"/>
              <w:rPr>
                <w:rFonts w:ascii="TT Norms Light" w:hAnsi="TT Norms Light"/>
                <w:color w:val="002060"/>
                <w:sz w:val="20"/>
                <w:szCs w:val="20"/>
              </w:rPr>
            </w:pPr>
          </w:p>
        </w:tc>
      </w:tr>
      <w:tr w:rsidR="00EF5446" w:rsidRPr="00B647B9" w:rsidTr="00EF5446">
        <w:tc>
          <w:tcPr>
            <w:tcW w:w="3434" w:type="dxa"/>
            <w:tcBorders>
              <w:top w:val="single" w:sz="4" w:space="0" w:color="auto"/>
              <w:left w:val="single" w:sz="4" w:space="0" w:color="auto"/>
              <w:bottom w:val="single" w:sz="4" w:space="0" w:color="auto"/>
              <w:right w:val="single" w:sz="4" w:space="0" w:color="auto"/>
            </w:tcBorders>
            <w:hideMark/>
          </w:tcPr>
          <w:p w:rsidR="00EF5446" w:rsidRPr="00B647B9" w:rsidRDefault="00EF5446">
            <w:pPr>
              <w:spacing w:after="0" w:line="240" w:lineRule="auto"/>
              <w:jc w:val="both"/>
              <w:rPr>
                <w:rFonts w:ascii="TT Norms Light" w:hAnsi="TT Norms Light"/>
                <w:color w:val="002060"/>
                <w:sz w:val="20"/>
                <w:szCs w:val="20"/>
              </w:rPr>
            </w:pPr>
            <w:r w:rsidRPr="00B647B9">
              <w:rPr>
                <w:rFonts w:ascii="TT Norms Light" w:hAnsi="TT Norms Light"/>
                <w:color w:val="002060"/>
                <w:sz w:val="20"/>
                <w:szCs w:val="20"/>
              </w:rPr>
              <w:t>3.</w:t>
            </w:r>
          </w:p>
        </w:tc>
        <w:tc>
          <w:tcPr>
            <w:tcW w:w="5260" w:type="dxa"/>
            <w:tcBorders>
              <w:top w:val="single" w:sz="4" w:space="0" w:color="auto"/>
              <w:left w:val="single" w:sz="4" w:space="0" w:color="auto"/>
              <w:bottom w:val="single" w:sz="4" w:space="0" w:color="auto"/>
              <w:right w:val="single" w:sz="4" w:space="0" w:color="auto"/>
            </w:tcBorders>
          </w:tcPr>
          <w:p w:rsidR="00EF5446" w:rsidRPr="00B647B9" w:rsidRDefault="00EF5446">
            <w:pPr>
              <w:spacing w:after="0" w:line="240" w:lineRule="auto"/>
              <w:jc w:val="both"/>
              <w:rPr>
                <w:rFonts w:ascii="TT Norms Light" w:hAnsi="TT Norms Light"/>
                <w:color w:val="002060"/>
                <w:sz w:val="20"/>
                <w:szCs w:val="20"/>
              </w:rPr>
            </w:pPr>
          </w:p>
        </w:tc>
      </w:tr>
    </w:tbl>
    <w:p w:rsidR="00EF5446" w:rsidRPr="00B647B9" w:rsidRDefault="00EF5446" w:rsidP="00EF5446">
      <w:pPr>
        <w:jc w:val="both"/>
        <w:rPr>
          <w:rFonts w:ascii="TT Norms Light" w:hAnsi="TT Norms Light"/>
          <w:color w:val="002060"/>
          <w:sz w:val="20"/>
          <w:szCs w:val="20"/>
        </w:rPr>
      </w:pPr>
    </w:p>
    <w:p w:rsidR="00EF5446" w:rsidRPr="00B647B9" w:rsidRDefault="00EF5446" w:rsidP="00EF5446">
      <w:pPr>
        <w:jc w:val="both"/>
        <w:rPr>
          <w:rFonts w:ascii="TT Norms Light" w:hAnsi="TT Norms Light"/>
          <w:color w:val="002060"/>
          <w:sz w:val="20"/>
          <w:szCs w:val="20"/>
        </w:rPr>
      </w:pPr>
      <w:r w:rsidRPr="00B647B9">
        <w:rPr>
          <w:rFonts w:ascii="TT Norms Light" w:hAnsi="TT Norms Light"/>
          <w:color w:val="002060"/>
          <w:sz w:val="20"/>
          <w:szCs w:val="20"/>
        </w:rPr>
        <w:lastRenderedPageBreak/>
        <w:t>Firmo el presente compromiso en San Miguel, el ____ de ______________ del ______.</w:t>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r w:rsidRPr="00B647B9">
        <w:rPr>
          <w:rFonts w:ascii="TT Norms Light" w:hAnsi="TT Norms Light"/>
          <w:b/>
          <w:color w:val="002060"/>
          <w:sz w:val="20"/>
          <w:szCs w:val="20"/>
        </w:rPr>
        <w:tab/>
      </w:r>
    </w:p>
    <w:p w:rsidR="00EF5446" w:rsidRPr="00B647B9" w:rsidRDefault="00EF5446" w:rsidP="00EF5446">
      <w:pPr>
        <w:jc w:val="right"/>
        <w:rPr>
          <w:rFonts w:ascii="TT Norms Light" w:hAnsi="TT Norms Light"/>
          <w:b/>
          <w:color w:val="002060"/>
          <w:sz w:val="20"/>
          <w:szCs w:val="20"/>
          <w:u w:val="thick"/>
        </w:rPr>
      </w:pPr>
      <w:r w:rsidRPr="00B647B9">
        <w:rPr>
          <w:rFonts w:ascii="TT Norms Light" w:hAnsi="TT Norms Light"/>
          <w:b/>
          <w:color w:val="002060"/>
          <w:sz w:val="20"/>
          <w:szCs w:val="20"/>
          <w:u w:val="thick"/>
        </w:rPr>
        <w:t>_______________________________</w:t>
      </w:r>
    </w:p>
    <w:p w:rsidR="00EF5446" w:rsidRPr="00B647B9" w:rsidRDefault="00EF5446" w:rsidP="00EF5446">
      <w:pPr>
        <w:ind w:left="7080" w:firstLine="708"/>
        <w:jc w:val="both"/>
        <w:rPr>
          <w:rFonts w:ascii="TT Norms Light" w:hAnsi="TT Norms Light"/>
          <w:b/>
          <w:color w:val="002060"/>
          <w:sz w:val="20"/>
          <w:szCs w:val="20"/>
        </w:rPr>
      </w:pPr>
      <w:r w:rsidRPr="00B647B9">
        <w:rPr>
          <w:rFonts w:ascii="TT Norms Light" w:hAnsi="TT Norms Light"/>
          <w:b/>
          <w:color w:val="002060"/>
          <w:sz w:val="20"/>
          <w:szCs w:val="20"/>
        </w:rPr>
        <w:t>Firma</w:t>
      </w:r>
    </w:p>
    <w:p w:rsidR="00EF5446" w:rsidRPr="00B647B9" w:rsidRDefault="00EF5446" w:rsidP="00EF5446">
      <w:pPr>
        <w:jc w:val="both"/>
        <w:rPr>
          <w:b/>
          <w:color w:val="002060"/>
        </w:rPr>
      </w:pPr>
    </w:p>
    <w:p w:rsidR="00B25641" w:rsidRPr="00B647B9" w:rsidRDefault="00B25641">
      <w:pPr>
        <w:rPr>
          <w:rFonts w:ascii="TT Norms Light" w:hAnsi="TT Norms Light"/>
          <w:color w:val="002060"/>
        </w:rPr>
      </w:pPr>
    </w:p>
    <w:p w:rsidR="00EB7F61" w:rsidRPr="00B647B9" w:rsidRDefault="00EB7F61">
      <w:pPr>
        <w:rPr>
          <w:color w:val="002060"/>
        </w:rPr>
      </w:pPr>
      <w:bookmarkStart w:id="0" w:name="_GoBack"/>
      <w:bookmarkEnd w:id="0"/>
    </w:p>
    <w:p w:rsidR="00EB7F61" w:rsidRPr="00B647B9" w:rsidRDefault="00EB7F61">
      <w:pPr>
        <w:rPr>
          <w:color w:val="002060"/>
        </w:rPr>
      </w:pPr>
    </w:p>
    <w:p w:rsidR="00EB7F61" w:rsidRPr="00B647B9" w:rsidRDefault="00EB7F61">
      <w:pPr>
        <w:rPr>
          <w:color w:val="002060"/>
        </w:rPr>
      </w:pPr>
    </w:p>
    <w:p w:rsidR="00EF5446" w:rsidRPr="00B647B9" w:rsidRDefault="00EF5446">
      <w:pPr>
        <w:rPr>
          <w:color w:val="002060"/>
        </w:rPr>
      </w:pPr>
    </w:p>
    <w:sectPr w:rsidR="00EF5446" w:rsidRPr="00B647B9" w:rsidSect="00652EC9">
      <w:headerReference w:type="even" r:id="rId7"/>
      <w:headerReference w:type="default" r:id="rId8"/>
      <w:footerReference w:type="even" r:id="rId9"/>
      <w:footerReference w:type="default" r:id="rId10"/>
      <w:headerReference w:type="first" r:id="rId11"/>
      <w:footerReference w:type="first" r:id="rId12"/>
      <w:pgSz w:w="11906" w:h="16838"/>
      <w:pgMar w:top="1837" w:right="1701" w:bottom="1417" w:left="1134"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C2A" w:rsidRDefault="00653C2A" w:rsidP="00D4767A">
      <w:pPr>
        <w:spacing w:after="0" w:line="240" w:lineRule="auto"/>
      </w:pPr>
      <w:r>
        <w:separator/>
      </w:r>
    </w:p>
  </w:endnote>
  <w:endnote w:type="continuationSeparator" w:id="0">
    <w:p w:rsidR="00653C2A" w:rsidRDefault="00653C2A" w:rsidP="00D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Norms Bold">
    <w:panose1 w:val="02000803040000020004"/>
    <w:charset w:val="00"/>
    <w:family w:val="modern"/>
    <w:notTrueType/>
    <w:pitch w:val="variable"/>
    <w:sig w:usb0="00000207" w:usb1="00000001" w:usb2="00000000" w:usb3="00000000" w:csb0="00000097" w:csb1="00000000"/>
  </w:font>
  <w:font w:name="TT Norms Light">
    <w:panose1 w:val="0200050302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Pr="00687DF4" w:rsidRDefault="00687DF4" w:rsidP="00687DF4">
    <w:pPr>
      <w:pStyle w:val="Piedepgina"/>
      <w:jc w:val="center"/>
      <w:rPr>
        <w:color w:val="042354"/>
        <w:sz w:val="16"/>
        <w:szCs w:val="16"/>
        <w:lang w:val="es-ES"/>
      </w:rPr>
    </w:pPr>
    <w:r w:rsidRPr="00562551">
      <w:rPr>
        <w:color w:val="042354"/>
        <w:sz w:val="16"/>
        <w:szCs w:val="16"/>
        <w:lang w:val="es-ES"/>
      </w:rPr>
      <w:t xml:space="preserve">Av. Universitaria 1801 – San Miguel, Lima, Perú.     |     T: (511) 626-2260     |     </w:t>
    </w:r>
    <w:r w:rsidRPr="00562551">
      <w:rPr>
        <w:b/>
        <w:color w:val="042354"/>
        <w:sz w:val="16"/>
        <w:szCs w:val="16"/>
        <w:lang w:val="es-ES"/>
      </w:rPr>
      <w:t>investigacion.pucp.edu.pe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C2A" w:rsidRDefault="00653C2A" w:rsidP="00D4767A">
      <w:pPr>
        <w:spacing w:after="0" w:line="240" w:lineRule="auto"/>
      </w:pPr>
      <w:r>
        <w:separator/>
      </w:r>
    </w:p>
  </w:footnote>
  <w:footnote w:type="continuationSeparator" w:id="0">
    <w:p w:rsidR="00653C2A" w:rsidRDefault="00653C2A" w:rsidP="00D4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Pr="00EB7F61" w:rsidRDefault="00EB7F61" w:rsidP="00EB7F61">
    <w:pPr>
      <w:pStyle w:val="Encabezado"/>
    </w:pPr>
    <w:r>
      <w:ptab w:relativeTo="margin" w:alignment="left" w:leader="none"/>
    </w:r>
    <w:r>
      <w:rPr>
        <w:noProof/>
        <w:lang w:eastAsia="es-PE"/>
      </w:rPr>
      <w:drawing>
        <wp:inline distT="0" distB="0" distL="0" distR="0">
          <wp:extent cx="6238044" cy="468000"/>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encias-de-la-vida.png"/>
                  <pic:cNvPicPr/>
                </pic:nvPicPr>
                <pic:blipFill>
                  <a:blip r:embed="rId1">
                    <a:extLst>
                      <a:ext uri="{28A0092B-C50C-407E-A947-70E740481C1C}">
                        <a14:useLocalDpi xmlns:a14="http://schemas.microsoft.com/office/drawing/2010/main" val="0"/>
                      </a:ext>
                    </a:extLst>
                  </a:blip>
                  <a:stretch>
                    <a:fillRect/>
                  </a:stretch>
                </pic:blipFill>
                <pic:spPr>
                  <a:xfrm>
                    <a:off x="0" y="0"/>
                    <a:ext cx="6238044" cy="46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500"/>
    <w:multiLevelType w:val="hybridMultilevel"/>
    <w:tmpl w:val="5B36BD1C"/>
    <w:lvl w:ilvl="0" w:tplc="0F4AC9FC">
      <w:start w:val="2"/>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74F942E7"/>
    <w:multiLevelType w:val="hybridMultilevel"/>
    <w:tmpl w:val="B1C424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7A"/>
    <w:rsid w:val="000446AA"/>
    <w:rsid w:val="000C4C8C"/>
    <w:rsid w:val="00652EC9"/>
    <w:rsid w:val="00653C2A"/>
    <w:rsid w:val="00687DF4"/>
    <w:rsid w:val="00726FF1"/>
    <w:rsid w:val="00973450"/>
    <w:rsid w:val="009A2630"/>
    <w:rsid w:val="00B25641"/>
    <w:rsid w:val="00B647B9"/>
    <w:rsid w:val="00B7503D"/>
    <w:rsid w:val="00C47F5C"/>
    <w:rsid w:val="00CE3EFE"/>
    <w:rsid w:val="00D4767A"/>
    <w:rsid w:val="00EB7F61"/>
    <w:rsid w:val="00EF54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66F9D-3A9B-4EC4-A568-35CCDA59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44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67A"/>
  </w:style>
  <w:style w:type="paragraph" w:styleId="Piedepgina">
    <w:name w:val="footer"/>
    <w:basedOn w:val="Normal"/>
    <w:link w:val="PiedepginaCar"/>
    <w:uiPriority w:val="99"/>
    <w:unhideWhenUsed/>
    <w:rsid w:val="00D47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67A"/>
  </w:style>
  <w:style w:type="paragraph" w:styleId="Prrafodelista">
    <w:name w:val="List Paragraph"/>
    <w:basedOn w:val="Normal"/>
    <w:uiPriority w:val="34"/>
    <w:qFormat/>
    <w:rsid w:val="00EF5446"/>
    <w:pPr>
      <w:ind w:left="720"/>
      <w:contextualSpacing/>
    </w:pPr>
  </w:style>
  <w:style w:type="table" w:styleId="Tablaconcuadrcula">
    <w:name w:val="Table Grid"/>
    <w:basedOn w:val="Tablanormal"/>
    <w:uiPriority w:val="59"/>
    <w:rsid w:val="00EF54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Liliana Zuñiga Cervantes</dc:creator>
  <cp:keywords/>
  <dc:description/>
  <cp:lastModifiedBy>ALICIA PEREZ GARCIA</cp:lastModifiedBy>
  <cp:revision>3</cp:revision>
  <cp:lastPrinted>2022-11-08T00:20:00Z</cp:lastPrinted>
  <dcterms:created xsi:type="dcterms:W3CDTF">2022-11-08T16:07:00Z</dcterms:created>
  <dcterms:modified xsi:type="dcterms:W3CDTF">2022-11-08T16:32:00Z</dcterms:modified>
</cp:coreProperties>
</file>